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BB" w:rsidRPr="005C1E91" w:rsidRDefault="00CB1FBB" w:rsidP="00CB1FBB">
      <w:pPr>
        <w:jc w:val="both"/>
        <w:rPr>
          <w:b/>
        </w:rPr>
      </w:pPr>
      <w:r w:rsidRPr="005C1E91">
        <w:rPr>
          <w:b/>
        </w:rPr>
        <w:t>SREDNJA ŠKOLA "STJEPAN IVŠIĆ"</w:t>
      </w:r>
    </w:p>
    <w:p w:rsidR="00CB1FBB" w:rsidRPr="005C1E91" w:rsidRDefault="00CB1FBB" w:rsidP="00CB1FBB">
      <w:pPr>
        <w:jc w:val="both"/>
        <w:rPr>
          <w:b/>
        </w:rPr>
      </w:pPr>
      <w:r w:rsidRPr="005C1E91">
        <w:rPr>
          <w:b/>
        </w:rPr>
        <w:t>O R A H O V I C A</w:t>
      </w:r>
    </w:p>
    <w:p w:rsidR="00CB1FBB" w:rsidRPr="005C1E91" w:rsidRDefault="00CB1FBB" w:rsidP="00CB1FBB">
      <w:r w:rsidRPr="005C1E91">
        <w:t>KLASA: 602-03/17-04/ 128</w:t>
      </w:r>
    </w:p>
    <w:p w:rsidR="00CB1FBB" w:rsidRPr="005C1E91" w:rsidRDefault="00CB1FBB" w:rsidP="00CB1FBB">
      <w:r>
        <w:t>URBROJ: 2189-38-01-17-07</w:t>
      </w:r>
    </w:p>
    <w:p w:rsidR="00CB1FBB" w:rsidRDefault="00CB1FBB" w:rsidP="00CB1FBB">
      <w:r w:rsidRPr="005C1E91">
        <w:t xml:space="preserve">Orahovica, 13. listopada 2017. </w:t>
      </w:r>
      <w:r>
        <w:t>g</w:t>
      </w:r>
    </w:p>
    <w:p w:rsidR="00CB1FBB" w:rsidRPr="00CB1FBB" w:rsidRDefault="00CB1FBB" w:rsidP="00CB1FBB"/>
    <w:p w:rsidR="00CB1FBB" w:rsidRDefault="00CB1FBB" w:rsidP="00CA7EB0">
      <w:pPr>
        <w:jc w:val="center"/>
        <w:rPr>
          <w:b/>
        </w:rPr>
      </w:pPr>
    </w:p>
    <w:p w:rsidR="00CA7EB0" w:rsidRPr="00CB1FBB" w:rsidRDefault="00CA7EB0" w:rsidP="00CA7EB0">
      <w:pPr>
        <w:jc w:val="center"/>
        <w:rPr>
          <w:b/>
          <w:sz w:val="28"/>
          <w:szCs w:val="28"/>
        </w:rPr>
      </w:pPr>
      <w:r w:rsidRPr="00CB1FBB">
        <w:rPr>
          <w:b/>
          <w:sz w:val="28"/>
          <w:szCs w:val="28"/>
        </w:rPr>
        <w:t>TEME ZA ZAVRŠNI RAD</w:t>
      </w:r>
    </w:p>
    <w:p w:rsidR="00CA7EB0" w:rsidRDefault="00CA7EB0" w:rsidP="00CA7EB0"/>
    <w:p w:rsidR="00CA7EB0" w:rsidRDefault="00CA7EB0" w:rsidP="00CA7EB0"/>
    <w:p w:rsidR="00CA7EB0" w:rsidRPr="00CB1FBB" w:rsidRDefault="00CA7EB0" w:rsidP="00CB1FBB">
      <w:pPr>
        <w:spacing w:line="276" w:lineRule="auto"/>
        <w:rPr>
          <w:b/>
        </w:rPr>
      </w:pPr>
      <w:r w:rsidRPr="00CB1FBB">
        <w:rPr>
          <w:b/>
        </w:rPr>
        <w:t>Zanimanje: voćar-vinogradar-vinar</w:t>
      </w:r>
    </w:p>
    <w:p w:rsidR="00CA7EB0" w:rsidRDefault="00A80752" w:rsidP="00CB1FBB">
      <w:pPr>
        <w:spacing w:line="276" w:lineRule="auto"/>
      </w:pPr>
      <w:r>
        <w:t>Razred: 3c</w:t>
      </w:r>
    </w:p>
    <w:p w:rsidR="00CA7EB0" w:rsidRDefault="00CB1FBB" w:rsidP="00CB1FBB">
      <w:pPr>
        <w:spacing w:line="276" w:lineRule="auto"/>
      </w:pPr>
      <w:r>
        <w:t>Školska godina: 2017</w:t>
      </w:r>
      <w:r w:rsidR="002D06BB">
        <w:t>./2018</w:t>
      </w:r>
      <w:r w:rsidR="00CA7EB0">
        <w:t>.</w:t>
      </w:r>
    </w:p>
    <w:p w:rsidR="00CA7EB0" w:rsidRDefault="00CA7EB0" w:rsidP="00CB1FBB">
      <w:pPr>
        <w:spacing w:line="276" w:lineRule="auto"/>
      </w:pP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Sadnja voćaka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Rezidba voćaka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Sadnja vinove loze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Cijepljenje voćaka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Rezidba vinove loze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Određivanje šećera u moštu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Određivanje alkohola u vinu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Gnojidba voćaka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Gnojidba vinove loze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Pesticidi</w:t>
      </w:r>
    </w:p>
    <w:p w:rsidR="00CA7EB0" w:rsidRDefault="00CA7EB0" w:rsidP="00CB1FBB">
      <w:pPr>
        <w:numPr>
          <w:ilvl w:val="0"/>
          <w:numId w:val="1"/>
        </w:numPr>
        <w:spacing w:line="276" w:lineRule="auto"/>
      </w:pPr>
      <w:r>
        <w:t>Korovi</w:t>
      </w:r>
    </w:p>
    <w:p w:rsidR="00A80752" w:rsidRDefault="00CA7EB0" w:rsidP="00CB1FBB">
      <w:pPr>
        <w:numPr>
          <w:ilvl w:val="0"/>
          <w:numId w:val="1"/>
        </w:numPr>
        <w:spacing w:line="276" w:lineRule="auto"/>
      </w:pPr>
      <w:r>
        <w:t xml:space="preserve">Strojevi i uređaji za osnovnu obradu tla </w:t>
      </w:r>
    </w:p>
    <w:p w:rsidR="00A80752" w:rsidRDefault="00A80752" w:rsidP="00CB1FBB">
      <w:pPr>
        <w:numPr>
          <w:ilvl w:val="0"/>
          <w:numId w:val="1"/>
        </w:numPr>
        <w:spacing w:line="276" w:lineRule="auto"/>
      </w:pPr>
      <w:r>
        <w:t>Podizanje novog vinograda</w:t>
      </w:r>
    </w:p>
    <w:p w:rsidR="00A80752" w:rsidRDefault="004C59D9" w:rsidP="00CB1FBB">
      <w:pPr>
        <w:numPr>
          <w:ilvl w:val="0"/>
          <w:numId w:val="1"/>
        </w:numPr>
        <w:spacing w:line="276" w:lineRule="auto"/>
      </w:pPr>
      <w:r>
        <w:t>Proizvodnja bijelih vina</w:t>
      </w:r>
    </w:p>
    <w:p w:rsidR="00A80752" w:rsidRDefault="00A80752" w:rsidP="00CB1FBB">
      <w:pPr>
        <w:numPr>
          <w:ilvl w:val="0"/>
          <w:numId w:val="1"/>
        </w:numPr>
        <w:spacing w:line="276" w:lineRule="auto"/>
      </w:pPr>
      <w:r>
        <w:t>Bolesti vinove loze</w:t>
      </w:r>
    </w:p>
    <w:p w:rsidR="00A80752" w:rsidRDefault="00A80752" w:rsidP="00CB1FBB">
      <w:pPr>
        <w:numPr>
          <w:ilvl w:val="0"/>
          <w:numId w:val="1"/>
        </w:numPr>
        <w:spacing w:line="276" w:lineRule="auto"/>
      </w:pPr>
      <w:r>
        <w:t>Vinski kultivari našeg vinogorja</w:t>
      </w:r>
    </w:p>
    <w:p w:rsidR="00A80752" w:rsidRDefault="00A80752" w:rsidP="00CB1FBB">
      <w:pPr>
        <w:numPr>
          <w:ilvl w:val="0"/>
          <w:numId w:val="1"/>
        </w:numPr>
        <w:spacing w:line="276" w:lineRule="auto"/>
      </w:pPr>
      <w:r>
        <w:t>Podizanje voćnjaka</w:t>
      </w:r>
    </w:p>
    <w:p w:rsidR="00A80752" w:rsidRDefault="00A80752" w:rsidP="00CB1FBB">
      <w:pPr>
        <w:numPr>
          <w:ilvl w:val="0"/>
          <w:numId w:val="1"/>
        </w:numPr>
        <w:spacing w:line="276" w:lineRule="auto"/>
      </w:pPr>
      <w:r>
        <w:t>Uzgojni oblici u voćarstvu</w:t>
      </w:r>
    </w:p>
    <w:p w:rsidR="00A80752" w:rsidRDefault="00A80752" w:rsidP="00CB1FBB">
      <w:pPr>
        <w:numPr>
          <w:ilvl w:val="0"/>
          <w:numId w:val="1"/>
        </w:numPr>
        <w:spacing w:line="276" w:lineRule="auto"/>
      </w:pPr>
      <w:r>
        <w:t>Bolesti voćaka</w:t>
      </w:r>
    </w:p>
    <w:p w:rsidR="004C59D9" w:rsidRDefault="00A80752" w:rsidP="00CB1FBB">
      <w:pPr>
        <w:numPr>
          <w:ilvl w:val="0"/>
          <w:numId w:val="1"/>
        </w:numPr>
        <w:spacing w:line="276" w:lineRule="auto"/>
      </w:pPr>
      <w:r>
        <w:t>Stare sorte jabuka</w:t>
      </w:r>
      <w:r w:rsidR="00CA7EB0">
        <w:t xml:space="preserve"> </w:t>
      </w:r>
    </w:p>
    <w:p w:rsidR="002D06BB" w:rsidRDefault="004C59D9" w:rsidP="00CB1FBB">
      <w:pPr>
        <w:numPr>
          <w:ilvl w:val="0"/>
          <w:numId w:val="1"/>
        </w:numPr>
        <w:spacing w:line="276" w:lineRule="auto"/>
      </w:pPr>
      <w:r>
        <w:t>Proizvodnja crnih vina</w:t>
      </w:r>
      <w:r w:rsidR="00CA7EB0">
        <w:t xml:space="preserve">  </w:t>
      </w:r>
    </w:p>
    <w:p w:rsidR="00CA7EB0" w:rsidRDefault="002D06BB" w:rsidP="00CB1FBB">
      <w:pPr>
        <w:numPr>
          <w:ilvl w:val="0"/>
          <w:numId w:val="1"/>
        </w:numPr>
        <w:spacing w:line="276" w:lineRule="auto"/>
      </w:pPr>
      <w:r>
        <w:t>Diesel motor</w:t>
      </w:r>
      <w:r w:rsidR="00CA7EB0">
        <w:t xml:space="preserve">    </w:t>
      </w:r>
    </w:p>
    <w:p w:rsidR="00CA7EB0" w:rsidRDefault="00CA7EB0" w:rsidP="00CB1FBB">
      <w:pPr>
        <w:spacing w:line="276" w:lineRule="auto"/>
      </w:pPr>
    </w:p>
    <w:p w:rsidR="002D06BB" w:rsidRDefault="00A80752" w:rsidP="00CB1FBB">
      <w:pPr>
        <w:spacing w:line="276" w:lineRule="auto"/>
        <w:ind w:left="360"/>
      </w:pPr>
      <w:r>
        <w:t>Teme za Završni rad pripremili</w:t>
      </w:r>
      <w:r w:rsidR="00CA7EB0">
        <w:t xml:space="preserve">: </w:t>
      </w:r>
      <w:r>
        <w:t>Kristina Horvat-Vargović</w:t>
      </w:r>
      <w:r w:rsidR="00CA7EB0">
        <w:t xml:space="preserve">-prof. </w:t>
      </w:r>
    </w:p>
    <w:p w:rsidR="00A80752" w:rsidRDefault="002D06BB" w:rsidP="00CB1FBB">
      <w:pPr>
        <w:spacing w:line="276" w:lineRule="auto"/>
        <w:ind w:left="360"/>
      </w:pPr>
      <w:r>
        <w:t xml:space="preserve">                                                    Mirko Kufner-prof.</w:t>
      </w:r>
      <w:r w:rsidR="00CA7EB0">
        <w:t xml:space="preserve">     </w:t>
      </w:r>
    </w:p>
    <w:p w:rsidR="007901A8" w:rsidRDefault="00A80752" w:rsidP="00CB1FBB">
      <w:pPr>
        <w:spacing w:line="276" w:lineRule="auto"/>
        <w:ind w:left="360"/>
      </w:pPr>
      <w:r>
        <w:t xml:space="preserve">                                                    Danijel Stojković-prof.</w:t>
      </w:r>
      <w:r w:rsidR="00CA7EB0">
        <w:t xml:space="preserve">  </w:t>
      </w:r>
    </w:p>
    <w:p w:rsidR="007901A8" w:rsidRDefault="00CA7EB0" w:rsidP="007901A8">
      <w:pPr>
        <w:ind w:left="4956" w:firstLine="708"/>
        <w:jc w:val="both"/>
      </w:pPr>
      <w:r>
        <w:t xml:space="preserve"> </w:t>
      </w:r>
    </w:p>
    <w:p w:rsidR="007901A8" w:rsidRDefault="007901A8" w:rsidP="007901A8">
      <w:pPr>
        <w:ind w:left="4956" w:firstLine="708"/>
        <w:jc w:val="both"/>
      </w:pPr>
    </w:p>
    <w:p w:rsidR="007901A8" w:rsidRPr="005C1E91" w:rsidRDefault="007901A8" w:rsidP="007901A8">
      <w:pPr>
        <w:ind w:left="4956" w:firstLine="708"/>
        <w:jc w:val="both"/>
      </w:pPr>
      <w:r w:rsidRPr="005C1E91">
        <w:rPr>
          <w:b/>
        </w:rPr>
        <w:t>RAVNATELJ:</w:t>
      </w:r>
      <w:r w:rsidRPr="005C1E91">
        <w:t xml:space="preserve"> </w:t>
      </w:r>
    </w:p>
    <w:p w:rsidR="007901A8" w:rsidRPr="005C1E91" w:rsidRDefault="007901A8" w:rsidP="007901A8">
      <w:r w:rsidRPr="005C1E91">
        <w:tab/>
      </w:r>
      <w:r w:rsidRPr="005C1E91">
        <w:tab/>
      </w:r>
      <w:r w:rsidRPr="005C1E91">
        <w:tab/>
      </w:r>
      <w:r w:rsidRPr="005C1E91">
        <w:tab/>
      </w:r>
      <w:r w:rsidRPr="005C1E91">
        <w:tab/>
        <w:t xml:space="preserve">      </w:t>
      </w:r>
      <w:r w:rsidRPr="005C1E91">
        <w:tab/>
      </w:r>
      <w:r w:rsidRPr="005C1E91">
        <w:tab/>
      </w:r>
      <w:r w:rsidRPr="005C1E91">
        <w:tab/>
        <w:t>Zorislav MILKOVIĆ, prof.</w:t>
      </w:r>
    </w:p>
    <w:p w:rsidR="00CA7EB0" w:rsidRPr="00CA7EB0" w:rsidRDefault="00CA7EB0" w:rsidP="00CB1FBB">
      <w:pPr>
        <w:spacing w:line="276" w:lineRule="auto"/>
        <w:ind w:left="360"/>
      </w:pPr>
      <w:r>
        <w:t xml:space="preserve">                                                                                                                                        </w:t>
      </w:r>
    </w:p>
    <w:sectPr w:rsidR="00CA7EB0" w:rsidRPr="00CA7EB0" w:rsidSect="001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51C5"/>
    <w:multiLevelType w:val="hybridMultilevel"/>
    <w:tmpl w:val="3E98E1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A7EB0"/>
    <w:rsid w:val="00180A57"/>
    <w:rsid w:val="00270C59"/>
    <w:rsid w:val="002D06BB"/>
    <w:rsid w:val="003A3518"/>
    <w:rsid w:val="004C59D9"/>
    <w:rsid w:val="007901A8"/>
    <w:rsid w:val="00A80752"/>
    <w:rsid w:val="00AB2278"/>
    <w:rsid w:val="00CA7EB0"/>
    <w:rsid w:val="00CB1FBB"/>
    <w:rsid w:val="00DB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A5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 ZA ZAVRŠNI RAD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</dc:title>
  <dc:creator>korisnik</dc:creator>
  <cp:lastModifiedBy>Korisnik</cp:lastModifiedBy>
  <cp:revision>2</cp:revision>
  <dcterms:created xsi:type="dcterms:W3CDTF">2017-10-16T11:41:00Z</dcterms:created>
  <dcterms:modified xsi:type="dcterms:W3CDTF">2017-10-16T11:41:00Z</dcterms:modified>
</cp:coreProperties>
</file>