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91" w:rsidRDefault="00F37A0E">
      <w:pPr>
        <w:pStyle w:val="Tijeloteksta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1D23E5">
        <w:rPr>
          <w:b w:val="0"/>
          <w:bCs w:val="0"/>
        </w:rPr>
        <w:t>Na temelju članka 11</w:t>
      </w:r>
      <w:r>
        <w:rPr>
          <w:b w:val="0"/>
          <w:bCs w:val="0"/>
        </w:rPr>
        <w:t>. O</w:t>
      </w:r>
      <w:r w:rsidR="001D23E5">
        <w:rPr>
          <w:b w:val="0"/>
          <w:bCs w:val="0"/>
        </w:rPr>
        <w:t>dluke o početku i završetku nastavne godine, broju radnih dana i trajanju odmora učenika osnovnih i srednjih škola za školsku godinu 2019./2020. („Narodne novine“, broj: 48/2019.)</w:t>
      </w:r>
      <w:r w:rsidR="000A5A91">
        <w:rPr>
          <w:b w:val="0"/>
          <w:bCs w:val="0"/>
        </w:rPr>
        <w:t xml:space="preserve"> župan Virov</w:t>
      </w:r>
      <w:r w:rsidR="00F73E27">
        <w:rPr>
          <w:b w:val="0"/>
          <w:bCs w:val="0"/>
        </w:rPr>
        <w:t>itičko-podravske županije</w:t>
      </w:r>
      <w:r>
        <w:rPr>
          <w:b w:val="0"/>
          <w:bCs w:val="0"/>
        </w:rPr>
        <w:t xml:space="preserve"> Igor </w:t>
      </w:r>
      <w:proofErr w:type="spellStart"/>
      <w:r>
        <w:rPr>
          <w:b w:val="0"/>
          <w:bCs w:val="0"/>
        </w:rPr>
        <w:t>Andrović</w:t>
      </w:r>
      <w:proofErr w:type="spellEnd"/>
      <w:r>
        <w:rPr>
          <w:b w:val="0"/>
          <w:bCs w:val="0"/>
        </w:rPr>
        <w:t>, dipl. oec.</w:t>
      </w:r>
      <w:r w:rsidR="00F73E27">
        <w:rPr>
          <w:b w:val="0"/>
          <w:bCs w:val="0"/>
        </w:rPr>
        <w:t xml:space="preserve"> </w:t>
      </w:r>
      <w:r w:rsidR="000E409A">
        <w:rPr>
          <w:b w:val="0"/>
          <w:bCs w:val="0"/>
        </w:rPr>
        <w:t>donosi</w:t>
      </w:r>
    </w:p>
    <w:p w:rsidR="000A5A91" w:rsidRDefault="000A5A91">
      <w:pPr>
        <w:pStyle w:val="Tijeloteksta"/>
        <w:jc w:val="both"/>
        <w:rPr>
          <w:b w:val="0"/>
          <w:bCs w:val="0"/>
        </w:rPr>
      </w:pPr>
    </w:p>
    <w:p w:rsidR="000A5A91" w:rsidRPr="00F37A0E" w:rsidRDefault="00C81B5E" w:rsidP="00C81B5E">
      <w:pPr>
        <w:pStyle w:val="Tijeloteksta"/>
      </w:pPr>
      <w:r w:rsidRPr="00F37A0E">
        <w:t xml:space="preserve">                                                                    </w:t>
      </w:r>
      <w:r w:rsidR="000A5A91" w:rsidRPr="00F37A0E">
        <w:t>ODLUKU</w:t>
      </w:r>
    </w:p>
    <w:p w:rsidR="000A5A91" w:rsidRDefault="00F37A0E">
      <w:pPr>
        <w:jc w:val="center"/>
        <w:rPr>
          <w:b/>
        </w:rPr>
      </w:pPr>
      <w:r w:rsidRPr="00F37A0E">
        <w:rPr>
          <w:b/>
        </w:rPr>
        <w:t xml:space="preserve">o načinu realizacije odmora učenika </w:t>
      </w:r>
      <w:r w:rsidR="00F82258">
        <w:rPr>
          <w:b/>
        </w:rPr>
        <w:t xml:space="preserve">svih školskih ustanova na području Virovitičko-podravske županije </w:t>
      </w:r>
      <w:r w:rsidRPr="00F37A0E">
        <w:rPr>
          <w:b/>
        </w:rPr>
        <w:t>u školskoj 2019./2020. godini</w:t>
      </w:r>
    </w:p>
    <w:p w:rsidR="00F37A0E" w:rsidRPr="00F37A0E" w:rsidRDefault="00F37A0E">
      <w:pPr>
        <w:jc w:val="center"/>
        <w:rPr>
          <w:b/>
        </w:rPr>
      </w:pPr>
    </w:p>
    <w:p w:rsidR="000A5A91" w:rsidRDefault="00881490" w:rsidP="00881490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85710E">
        <w:rPr>
          <w:b/>
        </w:rPr>
        <w:t xml:space="preserve">     </w:t>
      </w:r>
      <w:r w:rsidR="000A5A91">
        <w:rPr>
          <w:b/>
        </w:rPr>
        <w:t>Članak 1.</w:t>
      </w:r>
    </w:p>
    <w:p w:rsidR="000A5A91" w:rsidRDefault="00CA4998">
      <w:pPr>
        <w:jc w:val="both"/>
      </w:pPr>
      <w:r>
        <w:t xml:space="preserve">        </w:t>
      </w:r>
      <w:r w:rsidR="001C2B96">
        <w:t xml:space="preserve"> </w:t>
      </w:r>
      <w:r w:rsidR="00571B7D">
        <w:t>Ovom Odlukom propisuje se način</w:t>
      </w:r>
      <w:r w:rsidR="00F82258">
        <w:t xml:space="preserve"> realizacije odmora učenika svih školskih ustanova na području Virovitičko-podravske županije</w:t>
      </w:r>
      <w:r w:rsidR="00571B7D">
        <w:t xml:space="preserve"> u školskoj 2019./2020. godini.</w:t>
      </w:r>
    </w:p>
    <w:p w:rsidR="000A5A91" w:rsidRDefault="000A5A91">
      <w:pPr>
        <w:ind w:left="360"/>
        <w:jc w:val="both"/>
        <w:rPr>
          <w:sz w:val="20"/>
        </w:rPr>
      </w:pPr>
      <w:r>
        <w:rPr>
          <w:sz w:val="20"/>
        </w:rPr>
        <w:t xml:space="preserve"> </w:t>
      </w:r>
    </w:p>
    <w:p w:rsidR="00BC4B95" w:rsidRDefault="00BC4B95">
      <w:pPr>
        <w:ind w:left="360"/>
        <w:jc w:val="both"/>
        <w:rPr>
          <w:sz w:val="20"/>
        </w:rPr>
      </w:pPr>
    </w:p>
    <w:p w:rsidR="00CD3BB6" w:rsidRDefault="008B44D9" w:rsidP="00CD3BB6">
      <w:pPr>
        <w:ind w:left="360"/>
        <w:rPr>
          <w:b/>
        </w:rPr>
      </w:pPr>
      <w:r>
        <w:rPr>
          <w:b/>
        </w:rPr>
        <w:t xml:space="preserve">                                                                  </w:t>
      </w:r>
      <w:r w:rsidR="000A5A91">
        <w:rPr>
          <w:b/>
        </w:rPr>
        <w:t>Članak 2.</w:t>
      </w:r>
    </w:p>
    <w:p w:rsidR="008A3483" w:rsidRDefault="00957BA3" w:rsidP="00D61704">
      <w:pPr>
        <w:jc w:val="both"/>
        <w:rPr>
          <w:bCs/>
        </w:rPr>
      </w:pPr>
      <w:r>
        <w:t xml:space="preserve">        </w:t>
      </w:r>
      <w:r w:rsidR="001C2B96">
        <w:t xml:space="preserve"> </w:t>
      </w:r>
      <w:r w:rsidR="00D61704" w:rsidRPr="00D61704">
        <w:t xml:space="preserve">Na temelju </w:t>
      </w:r>
      <w:r w:rsidR="00D61704">
        <w:t xml:space="preserve">dostavljenih prijedloga školskih ustanova utvrđeno je da se odmor učenika realizira na način propisan člankom 4. stavkom 1. podstavkom 1. </w:t>
      </w:r>
      <w:r w:rsidR="00D61704" w:rsidRPr="00D61704">
        <w:rPr>
          <w:bCs/>
        </w:rPr>
        <w:t>Odluke o početku i završetku nastavne godine, broju radnih dana i trajanju odmora učenika osnovnih i srednjih škola za školsku godinu 2019./2020. („Narodne novine“, broj: 48/2019.)</w:t>
      </w:r>
      <w:r w:rsidR="008A3483">
        <w:rPr>
          <w:bCs/>
        </w:rPr>
        <w:t xml:space="preserve"> koji glasi</w:t>
      </w:r>
      <w:r w:rsidR="00C56499">
        <w:rPr>
          <w:bCs/>
        </w:rPr>
        <w:t>:</w:t>
      </w:r>
    </w:p>
    <w:p w:rsidR="008A3483" w:rsidRDefault="008A3483" w:rsidP="00D61704">
      <w:pPr>
        <w:jc w:val="both"/>
        <w:rPr>
          <w:bCs/>
        </w:rPr>
      </w:pPr>
      <w:r>
        <w:rPr>
          <w:bCs/>
        </w:rPr>
        <w:t>„Zimski odmor za učenike počinje 23. prosinca 2019. godine i traje do 10. siječnja 2020. godine, s tim da nastava počinje 13. siječnja 2020. godine.</w:t>
      </w:r>
    </w:p>
    <w:p w:rsidR="00CD3BB6" w:rsidRPr="00D61704" w:rsidRDefault="008A3483" w:rsidP="00D61704">
      <w:pPr>
        <w:jc w:val="both"/>
      </w:pPr>
      <w:r>
        <w:rPr>
          <w:bCs/>
        </w:rPr>
        <w:t>Proljetni odmor za učenike počinje 10. travnja 2020. godine i završava 17. travnja 2020. godine, s tim da nastava počinje 20. travnja 2020. godine“</w:t>
      </w:r>
      <w:r w:rsidR="00D61704">
        <w:rPr>
          <w:bCs/>
        </w:rPr>
        <w:t>.</w:t>
      </w:r>
    </w:p>
    <w:p w:rsidR="00ED0027" w:rsidRDefault="000A5A91" w:rsidP="00BC4B95">
      <w:pPr>
        <w:jc w:val="both"/>
      </w:pPr>
      <w:r>
        <w:rPr>
          <w:b/>
        </w:rPr>
        <w:t xml:space="preserve">                                   </w:t>
      </w:r>
      <w:r w:rsidR="001654F5">
        <w:rPr>
          <w:b/>
        </w:rPr>
        <w:t xml:space="preserve">                              </w:t>
      </w:r>
      <w:r w:rsidR="007F7B91">
        <w:rPr>
          <w:b/>
        </w:rPr>
        <w:t xml:space="preserve">  </w:t>
      </w:r>
      <w:r w:rsidR="00853302">
        <w:t xml:space="preserve"> </w:t>
      </w:r>
      <w:r w:rsidR="00177714">
        <w:t xml:space="preserve">  </w:t>
      </w:r>
      <w:r w:rsidR="008B44D9">
        <w:t xml:space="preserve"> </w:t>
      </w:r>
    </w:p>
    <w:p w:rsidR="00BC4B95" w:rsidRDefault="00BC4B95" w:rsidP="00BC4B95">
      <w:pPr>
        <w:jc w:val="both"/>
      </w:pPr>
    </w:p>
    <w:p w:rsidR="001654F5" w:rsidRPr="004A29DB" w:rsidRDefault="00ED0027" w:rsidP="004A29DB">
      <w:pPr>
        <w:rPr>
          <w:bCs/>
        </w:rPr>
      </w:pPr>
      <w:r>
        <w:t xml:space="preserve">                                                                      </w:t>
      </w:r>
      <w:r w:rsidR="005B5304">
        <w:t xml:space="preserve"> </w:t>
      </w:r>
      <w:r w:rsidR="00ED30E2">
        <w:t xml:space="preserve"> </w:t>
      </w:r>
      <w:r w:rsidR="001654F5" w:rsidRPr="001A3F0D">
        <w:rPr>
          <w:b/>
        </w:rPr>
        <w:t>Člana</w:t>
      </w:r>
      <w:r w:rsidR="001654F5">
        <w:rPr>
          <w:b/>
        </w:rPr>
        <w:t xml:space="preserve">k </w:t>
      </w:r>
      <w:r w:rsidR="008742A5">
        <w:rPr>
          <w:b/>
        </w:rPr>
        <w:t>3</w:t>
      </w:r>
      <w:r w:rsidR="001654F5">
        <w:rPr>
          <w:b/>
        </w:rPr>
        <w:t>.</w:t>
      </w:r>
    </w:p>
    <w:p w:rsidR="001654F5" w:rsidRPr="00564D6C" w:rsidRDefault="001C2B96" w:rsidP="001C2B96">
      <w:pPr>
        <w:jc w:val="both"/>
      </w:pPr>
      <w:r>
        <w:t xml:space="preserve">          </w:t>
      </w:r>
      <w:r w:rsidR="001654F5" w:rsidRPr="00564D6C">
        <w:t>Ova Odluka s</w:t>
      </w:r>
      <w:r w:rsidR="001654F5">
        <w:t>tu</w:t>
      </w:r>
      <w:r w:rsidR="000E42CD">
        <w:t>pa na snagu danom donošenja, a bit će objavljena</w:t>
      </w:r>
      <w:r w:rsidR="00480402">
        <w:t xml:space="preserve"> na mrežnim stranicama Virovitičko-podravske županije</w:t>
      </w:r>
      <w:r w:rsidR="001654F5" w:rsidRPr="00564D6C">
        <w:t>.</w:t>
      </w:r>
    </w:p>
    <w:p w:rsidR="001654F5" w:rsidRDefault="001654F5" w:rsidP="001654F5">
      <w:pPr>
        <w:rPr>
          <w:b/>
        </w:rPr>
      </w:pPr>
    </w:p>
    <w:p w:rsidR="001654F5" w:rsidRDefault="001654F5" w:rsidP="001654F5">
      <w:pPr>
        <w:rPr>
          <w:b/>
        </w:rPr>
      </w:pPr>
    </w:p>
    <w:p w:rsidR="000A5A91" w:rsidRDefault="000A5A91">
      <w:pPr>
        <w:jc w:val="both"/>
      </w:pPr>
      <w:r>
        <w:t xml:space="preserve">                          </w:t>
      </w:r>
    </w:p>
    <w:p w:rsidR="000A5A91" w:rsidRDefault="000A5A91">
      <w:pPr>
        <w:jc w:val="both"/>
      </w:pPr>
    </w:p>
    <w:p w:rsidR="000A5A91" w:rsidRDefault="00480402">
      <w:pPr>
        <w:jc w:val="both"/>
        <w:rPr>
          <w:b/>
          <w:iCs/>
        </w:rPr>
      </w:pPr>
      <w:r>
        <w:rPr>
          <w:b/>
        </w:rPr>
        <w:t>KLASA: 602-01/19-01/12</w:t>
      </w:r>
    </w:p>
    <w:p w:rsidR="000A5A91" w:rsidRDefault="00480402">
      <w:pPr>
        <w:jc w:val="both"/>
        <w:rPr>
          <w:b/>
        </w:rPr>
      </w:pPr>
      <w:r>
        <w:rPr>
          <w:b/>
        </w:rPr>
        <w:t>URBROJ: 2189/1-07/5-19-29</w:t>
      </w:r>
    </w:p>
    <w:p w:rsidR="000A5A91" w:rsidRDefault="000A5A91">
      <w:pPr>
        <w:jc w:val="both"/>
      </w:pPr>
      <w:r>
        <w:rPr>
          <w:b/>
        </w:rPr>
        <w:t>Virov</w:t>
      </w:r>
      <w:r w:rsidR="00480402">
        <w:rPr>
          <w:b/>
        </w:rPr>
        <w:t>itica, 18. lipnja 2019. godine</w:t>
      </w:r>
    </w:p>
    <w:p w:rsidR="000A5A91" w:rsidRDefault="000A5A91">
      <w:pPr>
        <w:tabs>
          <w:tab w:val="left" w:pos="6250"/>
        </w:tabs>
        <w:rPr>
          <w:b/>
        </w:rPr>
      </w:pPr>
    </w:p>
    <w:p w:rsidR="00176943" w:rsidRDefault="000A5A91">
      <w:pPr>
        <w:tabs>
          <w:tab w:val="left" w:pos="62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176943" w:rsidRDefault="00176943">
      <w:pPr>
        <w:tabs>
          <w:tab w:val="left" w:pos="6250"/>
        </w:tabs>
        <w:rPr>
          <w:b/>
        </w:rPr>
      </w:pPr>
    </w:p>
    <w:p w:rsidR="00176943" w:rsidRDefault="00176943">
      <w:pPr>
        <w:tabs>
          <w:tab w:val="left" w:pos="6250"/>
        </w:tabs>
        <w:rPr>
          <w:b/>
        </w:rPr>
      </w:pPr>
    </w:p>
    <w:p w:rsidR="00176943" w:rsidRDefault="00176943">
      <w:pPr>
        <w:tabs>
          <w:tab w:val="left" w:pos="6250"/>
        </w:tabs>
        <w:rPr>
          <w:b/>
        </w:rPr>
      </w:pPr>
    </w:p>
    <w:p w:rsidR="000A5A91" w:rsidRDefault="00176943">
      <w:pPr>
        <w:tabs>
          <w:tab w:val="left" w:pos="62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0A5A91">
        <w:rPr>
          <w:b/>
        </w:rPr>
        <w:t>ŽUPAN</w:t>
      </w:r>
    </w:p>
    <w:p w:rsidR="000A5A91" w:rsidRDefault="000A5A91">
      <w:pPr>
        <w:tabs>
          <w:tab w:val="left" w:pos="625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480402">
        <w:rPr>
          <w:b/>
        </w:rPr>
        <w:t xml:space="preserve">  Igor </w:t>
      </w:r>
      <w:proofErr w:type="spellStart"/>
      <w:r w:rsidR="00480402">
        <w:rPr>
          <w:b/>
        </w:rPr>
        <w:t>Andrović</w:t>
      </w:r>
      <w:proofErr w:type="spellEnd"/>
      <w:r w:rsidR="00480402">
        <w:rPr>
          <w:b/>
        </w:rPr>
        <w:t>, dipl. oec.</w:t>
      </w:r>
    </w:p>
    <w:sectPr w:rsidR="000A5A91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4E44"/>
    <w:multiLevelType w:val="hybridMultilevel"/>
    <w:tmpl w:val="0ACEE6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506D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E7EEFC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77831"/>
    <w:multiLevelType w:val="hybridMultilevel"/>
    <w:tmpl w:val="C46A9E44"/>
    <w:lvl w:ilvl="0" w:tplc="79506AE8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5311D0B"/>
    <w:multiLevelType w:val="hybridMultilevel"/>
    <w:tmpl w:val="94064AA4"/>
    <w:lvl w:ilvl="0" w:tplc="2F46ECFE">
      <w:start w:val="7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82B28"/>
    <w:rsid w:val="000A5A91"/>
    <w:rsid w:val="000E409A"/>
    <w:rsid w:val="000E42CD"/>
    <w:rsid w:val="0012142F"/>
    <w:rsid w:val="001654F5"/>
    <w:rsid w:val="00176943"/>
    <w:rsid w:val="00177714"/>
    <w:rsid w:val="001C2B96"/>
    <w:rsid w:val="001D23E5"/>
    <w:rsid w:val="00282A20"/>
    <w:rsid w:val="002A21BE"/>
    <w:rsid w:val="00333957"/>
    <w:rsid w:val="003D212D"/>
    <w:rsid w:val="00421CA4"/>
    <w:rsid w:val="00480402"/>
    <w:rsid w:val="004A29DB"/>
    <w:rsid w:val="005255A9"/>
    <w:rsid w:val="00571B7D"/>
    <w:rsid w:val="005B5304"/>
    <w:rsid w:val="007F7B91"/>
    <w:rsid w:val="00853302"/>
    <w:rsid w:val="0085710E"/>
    <w:rsid w:val="008742A5"/>
    <w:rsid w:val="00881490"/>
    <w:rsid w:val="008A3483"/>
    <w:rsid w:val="008B44D9"/>
    <w:rsid w:val="008F2789"/>
    <w:rsid w:val="00957BA3"/>
    <w:rsid w:val="0099156C"/>
    <w:rsid w:val="00B2366F"/>
    <w:rsid w:val="00B82B28"/>
    <w:rsid w:val="00BC4B95"/>
    <w:rsid w:val="00C418E8"/>
    <w:rsid w:val="00C56499"/>
    <w:rsid w:val="00C81B5E"/>
    <w:rsid w:val="00CA4998"/>
    <w:rsid w:val="00CD3BB6"/>
    <w:rsid w:val="00D61704"/>
    <w:rsid w:val="00E10EB6"/>
    <w:rsid w:val="00ED0027"/>
    <w:rsid w:val="00ED30E2"/>
    <w:rsid w:val="00F37A0E"/>
    <w:rsid w:val="00F73E27"/>
    <w:rsid w:val="00F82258"/>
    <w:rsid w:val="00F82F57"/>
    <w:rsid w:val="00FB0E41"/>
    <w:rsid w:val="00FB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43</vt:lpstr>
    </vt:vector>
  </TitlesOfParts>
  <Company>tvrtka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43</dc:title>
  <dc:creator>korisnik</dc:creator>
  <cp:lastModifiedBy>LENOVO</cp:lastModifiedBy>
  <cp:revision>2</cp:revision>
  <dcterms:created xsi:type="dcterms:W3CDTF">2019-06-21T09:24:00Z</dcterms:created>
  <dcterms:modified xsi:type="dcterms:W3CDTF">2019-06-21T09:24:00Z</dcterms:modified>
</cp:coreProperties>
</file>